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19" w:rsidRDefault="00B5230B" w:rsidP="000909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230B" w:rsidRDefault="00B5230B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EDC8E78" wp14:editId="1E527B2C">
            <wp:extent cx="904875" cy="904875"/>
            <wp:effectExtent l="19050" t="0" r="9525" b="0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0B" w:rsidRDefault="00B5230B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919" w:rsidRPr="006C0681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090919" w:rsidRPr="006C0681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ЧУКОТСКИЙАВТОНОМНЫЙ ОКРУГ</w:t>
      </w:r>
    </w:p>
    <w:p w:rsidR="00090919" w:rsidRPr="006C0681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90919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УЭЛЕН</w:t>
      </w:r>
    </w:p>
    <w:p w:rsidR="00090919" w:rsidRDefault="00090919" w:rsidP="00090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919" w:rsidRPr="003D3506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0919" w:rsidRPr="006C0681" w:rsidRDefault="00090919" w:rsidP="00090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30B">
        <w:rPr>
          <w:rFonts w:ascii="Times New Roman" w:hAnsi="Times New Roman"/>
          <w:b/>
          <w:sz w:val="24"/>
          <w:szCs w:val="24"/>
        </w:rPr>
        <w:t>( 39 сессия 4 созыва)</w:t>
      </w:r>
    </w:p>
    <w:p w:rsidR="00090919" w:rsidRDefault="00090919" w:rsidP="000909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919" w:rsidRDefault="00B5230B" w:rsidP="000909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</w:t>
      </w:r>
      <w:r w:rsidR="00090919">
        <w:rPr>
          <w:rFonts w:ascii="Times New Roman" w:hAnsi="Times New Roman"/>
          <w:sz w:val="28"/>
          <w:szCs w:val="28"/>
        </w:rPr>
        <w:t xml:space="preserve">2022г.  № </w:t>
      </w:r>
      <w:r>
        <w:rPr>
          <w:rFonts w:ascii="Times New Roman" w:hAnsi="Times New Roman"/>
          <w:sz w:val="28"/>
          <w:szCs w:val="28"/>
        </w:rPr>
        <w:t xml:space="preserve"> 65</w:t>
      </w:r>
      <w:r w:rsidR="00090919">
        <w:rPr>
          <w:rFonts w:ascii="Times New Roman" w:hAnsi="Times New Roman"/>
          <w:sz w:val="28"/>
          <w:szCs w:val="28"/>
        </w:rPr>
        <w:t xml:space="preserve">  </w:t>
      </w:r>
    </w:p>
    <w:p w:rsidR="00090919" w:rsidRDefault="00090919" w:rsidP="00090919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Главы    муниципального образования сельское поселение Уэлен Чукотского муниципального района</w:t>
      </w:r>
    </w:p>
    <w:p w:rsidR="00090919" w:rsidRDefault="00090919" w:rsidP="000909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0919" w:rsidRDefault="00090919" w:rsidP="000909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Уэлен</w:t>
      </w:r>
      <w:proofErr w:type="gramEnd"/>
    </w:p>
    <w:p w:rsidR="00090919" w:rsidRDefault="00090919" w:rsidP="00090919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90919" w:rsidRPr="00C64CB7" w:rsidRDefault="00090919" w:rsidP="0009091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Главы муниципального образования сельское поселение Уэлен Чукотского муниципального района на 11 сентября 2022 года. </w:t>
      </w:r>
    </w:p>
    <w:p w:rsidR="00090919" w:rsidRDefault="00090919" w:rsidP="0009091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090919" w:rsidRDefault="00090919" w:rsidP="0009091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0919" w:rsidRDefault="00090919" w:rsidP="0009091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919" w:rsidRDefault="00090919" w:rsidP="0009091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919" w:rsidRDefault="00090919" w:rsidP="0009091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919" w:rsidRDefault="00090919" w:rsidP="0009091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0919" w:rsidRDefault="00090919" w:rsidP="0009091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Уэлен</w:t>
      </w:r>
      <w:r w:rsidR="00B5230B">
        <w:rPr>
          <w:rFonts w:ascii="Times New Roman" w:hAnsi="Times New Roman"/>
          <w:sz w:val="28"/>
          <w:szCs w:val="28"/>
        </w:rPr>
        <w:t xml:space="preserve">                                                  В.А. Карева</w:t>
      </w:r>
      <w:bookmarkStart w:id="0" w:name="_GoBack"/>
      <w:bookmarkEnd w:id="0"/>
    </w:p>
    <w:p w:rsidR="00884DDB" w:rsidRDefault="00884DDB"/>
    <w:sectPr w:rsidR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19"/>
    <w:rsid w:val="00090919"/>
    <w:rsid w:val="000B5C6C"/>
    <w:rsid w:val="00884DDB"/>
    <w:rsid w:val="00B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2022-05-30T22:16:00Z</dcterms:created>
  <dcterms:modified xsi:type="dcterms:W3CDTF">2022-06-22T04:28:00Z</dcterms:modified>
</cp:coreProperties>
</file>